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2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160"/>
        <w:gridCol w:w="4140"/>
        <w:gridCol w:w="12240"/>
      </w:tblGrid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</w:trPr>
        <w:tc>
          <w:tcPr>
            <w:tcW w:w="6840" w:type="dxa"/>
            <w:gridSpan w:val="3"/>
            <w:tcBorders>
              <w:top w:val="nil"/>
              <w:left w:val="nil"/>
              <w:right w:val="nil"/>
            </w:tcBorders>
          </w:tcPr>
          <w:p w:rsidR="00523D85" w:rsidRPr="0068204A" w:rsidRDefault="00523D85" w:rsidP="00704F12">
            <w:pPr>
              <w:pStyle w:val="Overskrift3"/>
              <w:jc w:val="left"/>
            </w:pPr>
            <w:bookmarkStart w:id="0" w:name="_GoBack"/>
            <w:bookmarkEnd w:id="0"/>
            <w:r>
              <w:rPr>
                <w:sz w:val="28"/>
              </w:rPr>
              <w:t>Afmelding af web-bruger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523D85" w:rsidRDefault="00523D85" w:rsidP="00704F12">
            <w:pPr>
              <w:pStyle w:val="Overskrift3"/>
              <w:rPr>
                <w:sz w:val="28"/>
              </w:rPr>
            </w:pPr>
            <w:r>
              <w:rPr>
                <w:sz w:val="28"/>
              </w:rPr>
              <w:t xml:space="preserve">Web-indtastning til DBCG </w:t>
            </w:r>
          </w:p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</w:trPr>
        <w:tc>
          <w:tcPr>
            <w:tcW w:w="1098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3D85" w:rsidRDefault="00523D85" w:rsidP="00704F12">
            <w:pPr>
              <w:rPr>
                <w:i/>
                <w:iCs/>
              </w:rPr>
            </w:pPr>
          </w:p>
          <w:p w:rsidR="00523D85" w:rsidRDefault="00523D85" w:rsidP="00704F1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Udfyldes af den rekvirerende afdeling og </w:t>
            </w:r>
            <w:r w:rsidR="00D149D0">
              <w:t>sendes</w:t>
            </w:r>
            <w:r>
              <w:rPr>
                <w:i/>
                <w:iCs/>
              </w:rPr>
              <w:t xml:space="preserve"> til DBCG sekretariatet (</w:t>
            </w:r>
            <w:r w:rsidR="00CF10C9" w:rsidRPr="00384E26">
              <w:rPr>
                <w:b/>
                <w:i/>
                <w:iCs/>
                <w:sz w:val="22"/>
                <w:szCs w:val="22"/>
              </w:rPr>
              <w:t>dbcg.rigshospitalet@regionh.dk</w:t>
            </w:r>
            <w:r>
              <w:rPr>
                <w:i/>
                <w:iCs/>
              </w:rPr>
              <w:t xml:space="preserve">). </w:t>
            </w:r>
          </w:p>
          <w:p w:rsidR="00523D85" w:rsidRDefault="00523D85" w:rsidP="00704F12">
            <w:pPr>
              <w:pStyle w:val="Overskrift3"/>
              <w:jc w:val="left"/>
              <w:rPr>
                <w:b w:val="0"/>
                <w:i/>
                <w:iCs/>
                <w:sz w:val="24"/>
              </w:rPr>
            </w:pPr>
          </w:p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1172"/>
        </w:trPr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pPr>
              <w:rPr>
                <w:b/>
              </w:rPr>
            </w:pPr>
            <w:r w:rsidRPr="00523D85">
              <w:rPr>
                <w:b/>
              </w:rPr>
              <w:t>Sygehus, afdeling</w:t>
            </w:r>
            <w:r>
              <w:rPr>
                <w:b/>
              </w:rPr>
              <w:t xml:space="preserve"> (skal udfyldes)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D85" w:rsidRDefault="00523D85" w:rsidP="00704F12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567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D85" w:rsidRPr="00523D85" w:rsidRDefault="00523D85" w:rsidP="00704F12">
            <w:pPr>
              <w:rPr>
                <w:b/>
              </w:rPr>
            </w:pPr>
            <w:r w:rsidRPr="00523D85">
              <w:rPr>
                <w:b/>
              </w:rPr>
              <w:t xml:space="preserve">Lægelig kontaktperson </w:t>
            </w:r>
          </w:p>
          <w:p w:rsidR="00523D85" w:rsidRDefault="00523D85" w:rsidP="00704F12">
            <w:r>
              <w:t>(ansvarlige for oprettel-se af web-brugere)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Navn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D85" w:rsidRDefault="00523D85" w:rsidP="00704F12">
            <w:pPr>
              <w:rPr>
                <w:lang w:val="de-DE"/>
              </w:rPr>
            </w:pPr>
          </w:p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567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523D85" w:rsidRDefault="00523D85" w:rsidP="00704F12">
            <w:pPr>
              <w:rPr>
                <w:lang w:val="de-DE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Funktion</w:t>
            </w:r>
          </w:p>
        </w:tc>
        <w:tc>
          <w:tcPr>
            <w:tcW w:w="63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23D85" w:rsidRDefault="00523D85" w:rsidP="00704F12">
            <w:pPr>
              <w:rPr>
                <w:lang w:val="de-DE"/>
              </w:rPr>
            </w:pPr>
          </w:p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567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523D85" w:rsidRDefault="00523D85" w:rsidP="00704F12">
            <w:pPr>
              <w:rPr>
                <w:lang w:val="de-DE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e-mail</w:t>
            </w:r>
          </w:p>
        </w:tc>
        <w:tc>
          <w:tcPr>
            <w:tcW w:w="63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23D85" w:rsidRDefault="00523D85" w:rsidP="00704F12">
            <w:pPr>
              <w:rPr>
                <w:lang w:val="de-DE"/>
              </w:rPr>
            </w:pPr>
          </w:p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567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523D85" w:rsidRDefault="00523D85" w:rsidP="00704F12">
            <w:pPr>
              <w:rPr>
                <w:lang w:val="de-DE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Telefon</w:t>
            </w:r>
          </w:p>
        </w:tc>
        <w:tc>
          <w:tcPr>
            <w:tcW w:w="63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23D85" w:rsidRDefault="00523D85" w:rsidP="00704F12"/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567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523D85" w:rsidRDefault="00523D85" w:rsidP="00704F1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Fax</w:t>
            </w:r>
          </w:p>
        </w:tc>
        <w:tc>
          <w:tcPr>
            <w:tcW w:w="63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23D85" w:rsidRDefault="00523D85" w:rsidP="00704F12"/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567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523D85" w:rsidRDefault="00523D85" w:rsidP="00704F12"/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 xml:space="preserve">Dato </w:t>
            </w:r>
          </w:p>
        </w:tc>
        <w:tc>
          <w:tcPr>
            <w:tcW w:w="63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23D85" w:rsidRDefault="00523D85" w:rsidP="00704F12"/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840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3D85" w:rsidRDefault="00523D85" w:rsidP="00704F12"/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Signatur</w:t>
            </w:r>
          </w:p>
        </w:tc>
        <w:tc>
          <w:tcPr>
            <w:tcW w:w="6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D85" w:rsidRDefault="00523D85" w:rsidP="00704F12"/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113"/>
        </w:trPr>
        <w:tc>
          <w:tcPr>
            <w:tcW w:w="10980" w:type="dxa"/>
            <w:gridSpan w:val="4"/>
            <w:vAlign w:val="center"/>
          </w:tcPr>
          <w:p w:rsidR="00523D85" w:rsidRDefault="00523D85" w:rsidP="00704F12"/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567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D85" w:rsidRPr="00523D85" w:rsidRDefault="00523D85" w:rsidP="00704F12">
            <w:pPr>
              <w:rPr>
                <w:b/>
              </w:rPr>
            </w:pPr>
            <w:r w:rsidRPr="00523D85">
              <w:rPr>
                <w:b/>
              </w:rPr>
              <w:t xml:space="preserve">Afmelding af </w:t>
            </w:r>
          </w:p>
          <w:p w:rsidR="00523D85" w:rsidRDefault="00523D85" w:rsidP="00704F12">
            <w:r w:rsidRPr="00523D85">
              <w:rPr>
                <w:b/>
              </w:rPr>
              <w:t>tidligere web–bruger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Navn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D85" w:rsidRDefault="00523D85" w:rsidP="00704F12">
            <w:pPr>
              <w:pStyle w:val="Sidehoved"/>
              <w:tabs>
                <w:tab w:val="clear" w:pos="4819"/>
                <w:tab w:val="clear" w:pos="9638"/>
              </w:tabs>
            </w:pPr>
          </w:p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567"/>
        </w:trPr>
        <w:tc>
          <w:tcPr>
            <w:tcW w:w="252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D85" w:rsidRDefault="00523D85" w:rsidP="00704F12"/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Bruger_id</w:t>
            </w:r>
          </w:p>
        </w:tc>
        <w:tc>
          <w:tcPr>
            <w:tcW w:w="63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23D85" w:rsidRDefault="00523D85" w:rsidP="00704F12"/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567"/>
        </w:trPr>
        <w:tc>
          <w:tcPr>
            <w:tcW w:w="252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D85" w:rsidRDefault="00523D85" w:rsidP="00704F12"/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Dato for afmelding</w:t>
            </w:r>
          </w:p>
        </w:tc>
        <w:tc>
          <w:tcPr>
            <w:tcW w:w="63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23D85" w:rsidRDefault="00523D85" w:rsidP="00704F12"/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903"/>
        </w:trPr>
        <w:tc>
          <w:tcPr>
            <w:tcW w:w="25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D85" w:rsidRDefault="00523D85" w:rsidP="00704F12"/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Signatur</w:t>
            </w:r>
          </w:p>
        </w:tc>
        <w:tc>
          <w:tcPr>
            <w:tcW w:w="6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D85" w:rsidRDefault="00523D85" w:rsidP="00704F12"/>
        </w:tc>
      </w:tr>
      <w:tr w:rsidR="00523D85" w:rsidTr="00523D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220" w:type="dxa"/>
            <w:gridSpan w:val="5"/>
          </w:tcPr>
          <w:p w:rsidR="00523D85" w:rsidRDefault="00523D85" w:rsidP="00704F12">
            <w:pPr>
              <w:rPr>
                <w:i/>
                <w:iCs/>
              </w:rPr>
            </w:pPr>
          </w:p>
          <w:p w:rsidR="00523D85" w:rsidRDefault="00523D85" w:rsidP="00704F12">
            <w:pPr>
              <w:rPr>
                <w:i/>
                <w:iCs/>
              </w:rPr>
            </w:pPr>
          </w:p>
          <w:p w:rsidR="00523D85" w:rsidRDefault="00523D85" w:rsidP="00704F12">
            <w:pPr>
              <w:rPr>
                <w:i/>
                <w:iCs/>
              </w:rPr>
            </w:pPr>
          </w:p>
          <w:p w:rsidR="00523D85" w:rsidRPr="00523D85" w:rsidRDefault="00523D85" w:rsidP="00704F12">
            <w:pPr>
              <w:rPr>
                <w:b/>
                <w:i/>
                <w:iCs/>
              </w:rPr>
            </w:pPr>
            <w:r w:rsidRPr="00523D85">
              <w:rPr>
                <w:b/>
                <w:i/>
                <w:iCs/>
              </w:rPr>
              <w:t>Udfyldes af DBCG og faxes tilbage til den rekvirerende afdeling</w:t>
            </w:r>
          </w:p>
          <w:p w:rsidR="00523D85" w:rsidRDefault="00523D85" w:rsidP="00704F1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Efter afmelding kan den tidligere web-bruger hverken indtaste eller læse data i DBCG databasen  </w:t>
            </w:r>
          </w:p>
          <w:p w:rsidR="00523D85" w:rsidRDefault="00523D85" w:rsidP="00704F12">
            <w:pPr>
              <w:rPr>
                <w:i/>
                <w:iCs/>
              </w:rPr>
            </w:pPr>
          </w:p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539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D85" w:rsidRPr="00523D85" w:rsidRDefault="00523D85" w:rsidP="00704F12">
            <w:pPr>
              <w:rPr>
                <w:b/>
              </w:rPr>
            </w:pPr>
            <w:r w:rsidRPr="00523D85">
              <w:rPr>
                <w:b/>
              </w:rPr>
              <w:t>Bekræftelse af afmelding af</w:t>
            </w:r>
          </w:p>
          <w:p w:rsidR="00523D85" w:rsidRPr="00523D85" w:rsidRDefault="00523D85" w:rsidP="00704F12">
            <w:pPr>
              <w:rPr>
                <w:b/>
              </w:rPr>
            </w:pPr>
            <w:r w:rsidRPr="00523D85">
              <w:rPr>
                <w:b/>
              </w:rPr>
              <w:t>web-bruger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Bruger_id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3D85" w:rsidRDefault="00523D85" w:rsidP="00704F12"/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312"/>
        </w:trPr>
        <w:tc>
          <w:tcPr>
            <w:tcW w:w="252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D85" w:rsidRPr="00523D85" w:rsidRDefault="00523D85" w:rsidP="00704F12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Dato for afmelding i databasen</w:t>
            </w:r>
          </w:p>
        </w:tc>
        <w:tc>
          <w:tcPr>
            <w:tcW w:w="63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3D85" w:rsidRDefault="00523D85" w:rsidP="00704F12"/>
        </w:tc>
      </w:tr>
      <w:tr w:rsidR="00523D85" w:rsidTr="00523D85">
        <w:tblPrEx>
          <w:tblCellMar>
            <w:top w:w="0" w:type="dxa"/>
            <w:bottom w:w="0" w:type="dxa"/>
          </w:tblCellMar>
        </w:tblPrEx>
        <w:trPr>
          <w:gridAfter w:val="1"/>
          <w:wAfter w:w="12240" w:type="dxa"/>
          <w:cantSplit/>
          <w:trHeight w:val="555"/>
        </w:trPr>
        <w:tc>
          <w:tcPr>
            <w:tcW w:w="252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3D85" w:rsidRPr="00523D85" w:rsidRDefault="00523D85" w:rsidP="00704F12">
            <w:pPr>
              <w:rPr>
                <w:b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D85" w:rsidRPr="00523D85" w:rsidRDefault="00523D85" w:rsidP="00704F12">
            <w:r w:rsidRPr="00523D85">
              <w:t>Signatur</w:t>
            </w:r>
          </w:p>
        </w:tc>
        <w:tc>
          <w:tcPr>
            <w:tcW w:w="63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D85" w:rsidRDefault="00523D85" w:rsidP="00704F12"/>
        </w:tc>
      </w:tr>
    </w:tbl>
    <w:p w:rsidR="003D689E" w:rsidRDefault="003D689E"/>
    <w:p w:rsidR="00523D85" w:rsidRDefault="00523D85" w:rsidP="00523D85">
      <w:r>
        <w:rPr>
          <w:i/>
          <w:iCs/>
        </w:rPr>
        <w:t xml:space="preserve">For yderligere information, kontakt DBCG pr e-mail: </w:t>
      </w:r>
      <w:r w:rsidR="00CF10C9" w:rsidRPr="00384E26">
        <w:rPr>
          <w:b/>
          <w:i/>
          <w:iCs/>
          <w:sz w:val="22"/>
          <w:szCs w:val="22"/>
        </w:rPr>
        <w:t>dbcg.rigshospitalet@regionh.dk</w:t>
      </w:r>
      <w:r>
        <w:rPr>
          <w:i/>
          <w:iCs/>
        </w:rPr>
        <w:t>.</w:t>
      </w:r>
    </w:p>
    <w:p w:rsidR="00523D85" w:rsidRDefault="00523D85"/>
    <w:sectPr w:rsidR="00523D85" w:rsidSect="00523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958" w:rsidRDefault="00E21958">
      <w:r>
        <w:separator/>
      </w:r>
    </w:p>
  </w:endnote>
  <w:endnote w:type="continuationSeparator" w:id="0">
    <w:p w:rsidR="00E21958" w:rsidRDefault="00E2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EB5" w:rsidRDefault="00811EB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0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0"/>
      <w:gridCol w:w="3239"/>
      <w:gridCol w:w="3821"/>
    </w:tblGrid>
    <w:tr w:rsidR="00523D85" w:rsidTr="002160C0">
      <w:tblPrEx>
        <w:tblCellMar>
          <w:top w:w="0" w:type="dxa"/>
          <w:bottom w:w="0" w:type="dxa"/>
        </w:tblCellMar>
      </w:tblPrEx>
      <w:tc>
        <w:tcPr>
          <w:tcW w:w="3920" w:type="dxa"/>
        </w:tcPr>
        <w:p w:rsidR="00523D85" w:rsidRDefault="00523D85" w:rsidP="00704F12">
          <w:pPr>
            <w:pStyle w:val="Sidefod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Web-indtastning </w:t>
          </w:r>
        </w:p>
      </w:tc>
      <w:tc>
        <w:tcPr>
          <w:tcW w:w="3239" w:type="dxa"/>
        </w:tcPr>
        <w:p w:rsidR="00523D85" w:rsidRDefault="00523D85" w:rsidP="00704F12">
          <w:pPr>
            <w:pStyle w:val="Sidefod"/>
            <w:rPr>
              <w:sz w:val="20"/>
              <w:lang w:val="en-US"/>
            </w:rPr>
          </w:pPr>
        </w:p>
      </w:tc>
      <w:tc>
        <w:tcPr>
          <w:tcW w:w="3821" w:type="dxa"/>
        </w:tcPr>
        <w:p w:rsidR="00523D85" w:rsidRDefault="00523D85" w:rsidP="002160C0">
          <w:pPr>
            <w:pStyle w:val="Sidefod"/>
            <w:jc w:val="right"/>
            <w:rPr>
              <w:sz w:val="20"/>
              <w:lang w:val="en-US"/>
            </w:rPr>
          </w:pPr>
          <w:r>
            <w:rPr>
              <w:sz w:val="20"/>
              <w:lang w:val="en-US"/>
            </w:rPr>
            <w:t xml:space="preserve">                              </w:t>
          </w:r>
          <w:r w:rsidR="00811EB5">
            <w:rPr>
              <w:sz w:val="20"/>
              <w:lang w:val="en-US"/>
            </w:rPr>
            <w:t>August 2019</w:t>
          </w:r>
        </w:p>
      </w:tc>
    </w:tr>
  </w:tbl>
  <w:p w:rsidR="00523D85" w:rsidRDefault="00523D8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EB5" w:rsidRDefault="00811E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958" w:rsidRDefault="00E21958">
      <w:r>
        <w:separator/>
      </w:r>
    </w:p>
  </w:footnote>
  <w:footnote w:type="continuationSeparator" w:id="0">
    <w:p w:rsidR="00E21958" w:rsidRDefault="00E2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EB5" w:rsidRDefault="00811EB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EB5" w:rsidRDefault="00811EB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EB5" w:rsidRDefault="00811EB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D85"/>
    <w:rsid w:val="00161177"/>
    <w:rsid w:val="00192446"/>
    <w:rsid w:val="002160C0"/>
    <w:rsid w:val="003666DD"/>
    <w:rsid w:val="003D689E"/>
    <w:rsid w:val="00523D85"/>
    <w:rsid w:val="00704F12"/>
    <w:rsid w:val="00735B45"/>
    <w:rsid w:val="007A416D"/>
    <w:rsid w:val="00811EB5"/>
    <w:rsid w:val="008E5194"/>
    <w:rsid w:val="00BF3C7C"/>
    <w:rsid w:val="00CF10C9"/>
    <w:rsid w:val="00D149D0"/>
    <w:rsid w:val="00D45B9F"/>
    <w:rsid w:val="00DB0227"/>
    <w:rsid w:val="00E21958"/>
    <w:rsid w:val="00F723D4"/>
    <w:rsid w:val="00F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23DD65-1B45-4508-8047-D0B1A24E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3D85"/>
    <w:rPr>
      <w:rFonts w:eastAsia="Times New Roman"/>
      <w:sz w:val="24"/>
      <w:szCs w:val="24"/>
    </w:rPr>
  </w:style>
  <w:style w:type="paragraph" w:styleId="Overskrift3">
    <w:name w:val="heading 3"/>
    <w:basedOn w:val="Normal"/>
    <w:next w:val="Normal"/>
    <w:qFormat/>
    <w:rsid w:val="00523D85"/>
    <w:pPr>
      <w:keepNext/>
      <w:jc w:val="right"/>
      <w:outlineLvl w:val="2"/>
    </w:pPr>
    <w:rPr>
      <w:b/>
      <w:bCs/>
      <w:sz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523D85"/>
    <w:pPr>
      <w:tabs>
        <w:tab w:val="center" w:pos="4819"/>
        <w:tab w:val="right" w:pos="9638"/>
      </w:tabs>
    </w:pPr>
  </w:style>
  <w:style w:type="character" w:styleId="Hyperlink">
    <w:name w:val="Hyperlink"/>
    <w:rsid w:val="00523D85"/>
    <w:rPr>
      <w:color w:val="0000FF"/>
      <w:u w:val="single"/>
    </w:rPr>
  </w:style>
  <w:style w:type="paragraph" w:styleId="Sidefod">
    <w:name w:val="footer"/>
    <w:basedOn w:val="Normal"/>
    <w:rsid w:val="00523D8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Afmelding af web-bruger</vt:lpstr>
    </vt:vector>
  </TitlesOfParts>
  <Company>DBCG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Afmelding af web-bruger</dc:title>
  <dc:subject/>
  <dc:creator>Kai Chun Ren</dc:creator>
  <cp:keywords/>
  <dc:description/>
  <cp:lastModifiedBy>Michael Jespersen</cp:lastModifiedBy>
  <cp:revision>2</cp:revision>
  <dcterms:created xsi:type="dcterms:W3CDTF">2019-08-07T10:52:00Z</dcterms:created>
  <dcterms:modified xsi:type="dcterms:W3CDTF">2019-08-07T10:52:00Z</dcterms:modified>
</cp:coreProperties>
</file>